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650C" w14:textId="77777777" w:rsidR="004A7499" w:rsidRDefault="004A7499" w:rsidP="004A7499">
      <w:pPr>
        <w:rPr>
          <w:b/>
          <w:bCs/>
        </w:rPr>
      </w:pPr>
    </w:p>
    <w:p w14:paraId="1AB4510F" w14:textId="77777777" w:rsidR="004A7499" w:rsidRDefault="00CB49DA" w:rsidP="004A7499">
      <w:pPr>
        <w:rPr>
          <w:b/>
          <w:bCs/>
        </w:rPr>
      </w:pPr>
      <w:r>
        <w:rPr>
          <w:b/>
          <w:bCs/>
          <w:noProof/>
          <w:lang w:val="en-US" w:eastAsia="nl-NL"/>
        </w:rPr>
        <w:drawing>
          <wp:inline distT="0" distB="0" distL="0" distR="0" wp14:anchorId="53296E08" wp14:editId="776F12C7">
            <wp:extent cx="5760720" cy="14211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M_Logo.gif"/>
                    <pic:cNvPicPr/>
                  </pic:nvPicPr>
                  <pic:blipFill>
                    <a:blip r:embed="rId8">
                      <a:extLst>
                        <a:ext uri="{28A0092B-C50C-407E-A947-70E740481C1C}">
                          <a14:useLocalDpi xmlns:a14="http://schemas.microsoft.com/office/drawing/2010/main" val="0"/>
                        </a:ext>
                      </a:extLst>
                    </a:blip>
                    <a:stretch>
                      <a:fillRect/>
                    </a:stretch>
                  </pic:blipFill>
                  <pic:spPr>
                    <a:xfrm>
                      <a:off x="0" y="0"/>
                      <a:ext cx="5760720" cy="1421130"/>
                    </a:xfrm>
                    <a:prstGeom prst="rect">
                      <a:avLst/>
                    </a:prstGeom>
                  </pic:spPr>
                </pic:pic>
              </a:graphicData>
            </a:graphic>
          </wp:inline>
        </w:drawing>
      </w:r>
    </w:p>
    <w:p w14:paraId="12965BCF" w14:textId="581BE2AB" w:rsidR="00522D32" w:rsidRPr="00522D32" w:rsidRDefault="00522D32" w:rsidP="00522D32">
      <w:pPr>
        <w:spacing w:after="0"/>
        <w:rPr>
          <w:rFonts w:eastAsia="Times New Roman" w:cs="Calibri"/>
          <w:lang w:eastAsia="nl-NL"/>
        </w:rPr>
      </w:pPr>
      <w:r w:rsidRPr="00522D32">
        <w:rPr>
          <w:rFonts w:eastAsia="Times New Roman" w:cs="Calibri"/>
          <w:lang w:eastAsia="nl-NL"/>
        </w:rPr>
        <w:t xml:space="preserve">De </w:t>
      </w:r>
      <w:proofErr w:type="spellStart"/>
      <w:r w:rsidRPr="00522D32">
        <w:rPr>
          <w:rFonts w:eastAsia="Times New Roman" w:cs="Calibri"/>
          <w:lang w:eastAsia="nl-NL"/>
        </w:rPr>
        <w:t>ZelfKennisMethode</w:t>
      </w:r>
      <w:proofErr w:type="spellEnd"/>
      <w:r>
        <w:rPr>
          <w:rFonts w:eastAsia="Times New Roman" w:cs="Calibri"/>
          <w:lang w:eastAsia="nl-NL"/>
        </w:rPr>
        <w:t xml:space="preserve"> </w:t>
      </w:r>
      <w:r w:rsidRPr="00522D32">
        <w:rPr>
          <w:rFonts w:eastAsia="Times New Roman" w:cs="Calibri"/>
          <w:lang w:eastAsia="nl-NL"/>
        </w:rPr>
        <w:t xml:space="preserve">(ZKM) </w:t>
      </w:r>
      <w:r>
        <w:rPr>
          <w:rFonts w:eastAsia="Times New Roman" w:cs="Calibri"/>
          <w:lang w:eastAsia="nl-NL"/>
        </w:rPr>
        <w:t xml:space="preserve">is een gestructureerde coaching </w:t>
      </w:r>
      <w:r w:rsidRPr="00522D32">
        <w:rPr>
          <w:rFonts w:eastAsia="Times New Roman" w:cs="Calibri"/>
          <w:lang w:eastAsia="nl-NL"/>
        </w:rPr>
        <w:t xml:space="preserve">methode ontwikkeld door prof. dr. Hubert Hermans en maakt deel uit van de narratieve psychologie. De narratieve benadering kenmerkt zich door vragen of problemen te benaderen als gemotiveerde verhalen die bereikbaar worden via een dialogisch proces </w:t>
      </w:r>
      <w:r w:rsidR="002F05E4">
        <w:rPr>
          <w:rFonts w:eastAsia="Times New Roman" w:cs="Calibri"/>
          <w:lang w:eastAsia="nl-NL"/>
        </w:rPr>
        <w:t xml:space="preserve">tussen klant en coach. In onze </w:t>
      </w:r>
      <w:r w:rsidRPr="00522D32">
        <w:rPr>
          <w:rFonts w:eastAsia="Times New Roman" w:cs="Calibri"/>
          <w:lang w:eastAsia="nl-NL"/>
        </w:rPr>
        <w:t>opleiding staan de ZKM methodiek én de achterliggende wetenschappelijke Motivatie- en Waarderingstheorie centraal. De opleiding heeft een solide wetenschappelijke basis, verbindt theorie aan praktijk en richt zich bovendien op persoonlijke verdieping van de coach zelf.</w:t>
      </w:r>
    </w:p>
    <w:p w14:paraId="2D4CBFE2" w14:textId="77777777" w:rsidR="00522D32" w:rsidRPr="00522D32" w:rsidRDefault="00522D32" w:rsidP="00522D32">
      <w:pPr>
        <w:spacing w:after="0"/>
        <w:rPr>
          <w:rFonts w:ascii="Verdana" w:eastAsia="Times New Roman" w:hAnsi="Verdana" w:cs="Verdana"/>
          <w:sz w:val="24"/>
          <w:szCs w:val="24"/>
          <w:lang w:eastAsia="nl-NL"/>
        </w:rPr>
      </w:pPr>
    </w:p>
    <w:p w14:paraId="746A16F7" w14:textId="5D8AA855" w:rsidR="00997D51" w:rsidRPr="00B356DF" w:rsidRDefault="00DE0196" w:rsidP="004A7499">
      <w:pPr>
        <w:rPr>
          <w:b/>
          <w:bCs/>
          <w:sz w:val="28"/>
          <w:szCs w:val="28"/>
        </w:rPr>
      </w:pPr>
      <w:r>
        <w:rPr>
          <w:b/>
          <w:bCs/>
          <w:sz w:val="28"/>
          <w:szCs w:val="28"/>
        </w:rPr>
        <w:t>Onderdelen de o</w:t>
      </w:r>
      <w:r w:rsidR="004A7499" w:rsidRPr="00B356DF">
        <w:rPr>
          <w:b/>
          <w:bCs/>
          <w:sz w:val="28"/>
          <w:szCs w:val="28"/>
        </w:rPr>
        <w:t>pleiding</w:t>
      </w:r>
      <w:r w:rsidR="00997D51" w:rsidRPr="00B356DF">
        <w:rPr>
          <w:b/>
          <w:bCs/>
          <w:sz w:val="28"/>
          <w:szCs w:val="28"/>
        </w:rPr>
        <w:t xml:space="preserve"> tot ZKM coach</w:t>
      </w:r>
    </w:p>
    <w:p w14:paraId="25000814" w14:textId="77777777" w:rsidR="00CB49DA" w:rsidRDefault="00E61D9D" w:rsidP="004A7499">
      <w:pPr>
        <w:rPr>
          <w:b/>
          <w:u w:val="single"/>
        </w:rPr>
      </w:pPr>
      <w:r w:rsidRPr="00B356DF">
        <w:rPr>
          <w:b/>
          <w:u w:val="single"/>
        </w:rPr>
        <w:t>Inhoud</w:t>
      </w:r>
    </w:p>
    <w:p w14:paraId="0D42B4F8" w14:textId="77715C6C" w:rsidR="00D14780" w:rsidRDefault="004A7499" w:rsidP="004A7499">
      <w:r w:rsidRPr="00B356DF">
        <w:t xml:space="preserve">De </w:t>
      </w:r>
      <w:r w:rsidR="005B2784">
        <w:t xml:space="preserve">ZKM </w:t>
      </w:r>
      <w:r w:rsidRPr="00B356DF">
        <w:t xml:space="preserve">opleiding bestaat uit een grondige kennismaking met de Waarderingstheorie en de Zelfkennismethode in een afwisselende vorm van theorie, vaardigheden, reflectie en discussie. </w:t>
      </w:r>
    </w:p>
    <w:p w14:paraId="641F961B" w14:textId="77777777" w:rsidR="005B2784" w:rsidRDefault="004A7499" w:rsidP="005B2784">
      <w:pPr>
        <w:spacing w:after="0"/>
      </w:pPr>
      <w:r w:rsidRPr="00B356DF">
        <w:t>De</w:t>
      </w:r>
      <w:r w:rsidR="005B2784">
        <w:t xml:space="preserve"> hoofdonderdelen die in de </w:t>
      </w:r>
      <w:r w:rsidRPr="00B356DF">
        <w:t xml:space="preserve">opleiding naar voren komen zijn: </w:t>
      </w:r>
      <w:r w:rsidRPr="00B356DF">
        <w:br/>
        <w:t xml:space="preserve">• Oefeningen in de </w:t>
      </w:r>
      <w:r w:rsidR="00E61D9D" w:rsidRPr="00B356DF">
        <w:t xml:space="preserve">narratieve </w:t>
      </w:r>
      <w:r w:rsidRPr="00B356DF">
        <w:t xml:space="preserve">attitude en de werkwijze voor de </w:t>
      </w:r>
      <w:r w:rsidR="00E61D9D" w:rsidRPr="00B356DF">
        <w:t>ZKM</w:t>
      </w:r>
      <w:r w:rsidRPr="00B356DF">
        <w:t>-coach</w:t>
      </w:r>
      <w:r w:rsidRPr="00B356DF">
        <w:br/>
        <w:t xml:space="preserve">• Het uitvoeren van twee oefenzelfonderzoeken als </w:t>
      </w:r>
      <w:r w:rsidR="00E61D9D" w:rsidRPr="00B356DF">
        <w:t>ZKM</w:t>
      </w:r>
      <w:r w:rsidRPr="00B356DF">
        <w:t xml:space="preserve">-coach (onder supervisie) </w:t>
      </w:r>
      <w:r w:rsidRPr="00B356DF">
        <w:br/>
        <w:t xml:space="preserve">• Het ondergaan van twee oefenzelfonderzoeken als cliënt (onder supervisie) </w:t>
      </w:r>
      <w:r w:rsidRPr="00B356DF">
        <w:br/>
        <w:t xml:space="preserve">• Instructie en vaardigheden in de ondersteunende computerprogramma’s </w:t>
      </w:r>
      <w:r w:rsidRPr="00B356DF">
        <w:br/>
        <w:t xml:space="preserve">• Een gezamenlijke studie van de onderliggende theorie van de Zelfkennismethode aan de hand van het studieboek </w:t>
      </w:r>
      <w:proofErr w:type="spellStart"/>
      <w:r w:rsidRPr="00B356DF">
        <w:t>Self</w:t>
      </w:r>
      <w:proofErr w:type="spellEnd"/>
      <w:r w:rsidRPr="00B356DF">
        <w:t xml:space="preserve"> </w:t>
      </w:r>
      <w:proofErr w:type="spellStart"/>
      <w:r w:rsidRPr="00B356DF">
        <w:t>Narratives</w:t>
      </w:r>
      <w:proofErr w:type="spellEnd"/>
      <w:r w:rsidRPr="00B356DF">
        <w:t xml:space="preserve">: the Construction of </w:t>
      </w:r>
      <w:proofErr w:type="spellStart"/>
      <w:r w:rsidRPr="00B356DF">
        <w:t>meaning</w:t>
      </w:r>
      <w:proofErr w:type="spellEnd"/>
      <w:r w:rsidRPr="00B356DF">
        <w:t xml:space="preserve"> i</w:t>
      </w:r>
      <w:r w:rsidR="00E61D9D" w:rsidRPr="00B356DF">
        <w:t>n</w:t>
      </w:r>
      <w:r w:rsidRPr="00B356DF">
        <w:t xml:space="preserve"> </w:t>
      </w:r>
      <w:proofErr w:type="spellStart"/>
      <w:r w:rsidRPr="00B356DF">
        <w:t>Psychotherapy</w:t>
      </w:r>
      <w:proofErr w:type="spellEnd"/>
      <w:r w:rsidRPr="00B356DF">
        <w:t>; Hubert J.M. Hermans en Els Hermans-Jansen.</w:t>
      </w:r>
    </w:p>
    <w:p w14:paraId="46E6328C" w14:textId="082E12B5" w:rsidR="005B2784" w:rsidRDefault="004A7499" w:rsidP="005B2784">
      <w:pPr>
        <w:spacing w:after="0"/>
      </w:pPr>
      <w:r w:rsidRPr="00B356DF">
        <w:t>• Afsluitende toetsing</w:t>
      </w:r>
    </w:p>
    <w:p w14:paraId="6A90682B" w14:textId="77777777" w:rsidR="005B2784" w:rsidRDefault="005B2784" w:rsidP="005B2784">
      <w:pPr>
        <w:spacing w:after="0"/>
      </w:pPr>
    </w:p>
    <w:p w14:paraId="596517C9" w14:textId="66EC8604" w:rsidR="004A7499" w:rsidRPr="00B356DF" w:rsidRDefault="001F178F" w:rsidP="004A7499">
      <w:r>
        <w:t xml:space="preserve">De ZKM-R&amp;A </w:t>
      </w:r>
      <w:r w:rsidR="004A7499" w:rsidRPr="00B356DF">
        <w:t>opleiding heeft een ambachtelijke werkwijze: ‘handen en voeten aan coaching’. Veel oefenen en leren door ervaren.</w:t>
      </w:r>
      <w:r w:rsidR="005B2784">
        <w:t xml:space="preserve"> </w:t>
      </w:r>
    </w:p>
    <w:p w14:paraId="28233ADD" w14:textId="582F5526" w:rsidR="00522D32" w:rsidRPr="00B94CD8" w:rsidRDefault="004A7499" w:rsidP="004A7499">
      <w:r w:rsidRPr="00B356DF">
        <w:t>D</w:t>
      </w:r>
      <w:r w:rsidR="000156BC">
        <w:t>e opleiding start met minimaal 4 en maximaal 8</w:t>
      </w:r>
      <w:r w:rsidRPr="00B356DF">
        <w:t xml:space="preserve"> deelnemers.</w:t>
      </w:r>
    </w:p>
    <w:p w14:paraId="6180FF79" w14:textId="2CD5BE1E" w:rsidR="005B2784" w:rsidRPr="005B2784" w:rsidRDefault="005B2784" w:rsidP="004A7499">
      <w:pPr>
        <w:rPr>
          <w:b/>
          <w:u w:val="single"/>
        </w:rPr>
      </w:pPr>
      <w:r w:rsidRPr="005B2784">
        <w:rPr>
          <w:b/>
          <w:u w:val="single"/>
        </w:rPr>
        <w:t>Certificatie</w:t>
      </w:r>
    </w:p>
    <w:p w14:paraId="14917308" w14:textId="6F27AA57" w:rsidR="001432A6" w:rsidRPr="00B356DF" w:rsidRDefault="001F178F" w:rsidP="004A7499">
      <w:r>
        <w:t>Na afronding van de opleiding</w:t>
      </w:r>
      <w:r w:rsidR="00D14780">
        <w:t xml:space="preserve"> is de cursist toegerust om</w:t>
      </w:r>
      <w:r w:rsidR="005B2784">
        <w:t xml:space="preserve"> zelfonderzoeken te doen en </w:t>
      </w:r>
      <w:r>
        <w:t>kan als gecertificeerd ZKM coach gebruik maken van de faciliteiten van het computerprogramma en lid worden van de beroepsvereniging ZKM Vereniging</w:t>
      </w:r>
      <w:r w:rsidR="001432A6" w:rsidRPr="00B356DF">
        <w:t xml:space="preserve">.  </w:t>
      </w:r>
      <w:bookmarkStart w:id="0" w:name="_GoBack"/>
      <w:bookmarkEnd w:id="0"/>
    </w:p>
    <w:p w14:paraId="2E5DDA00" w14:textId="77777777" w:rsidR="005B2784" w:rsidRDefault="005B2784" w:rsidP="004A7499">
      <w:pPr>
        <w:rPr>
          <w:b/>
          <w:u w:val="single"/>
        </w:rPr>
      </w:pPr>
    </w:p>
    <w:p w14:paraId="2AF6ABBC" w14:textId="77E82F61" w:rsidR="00CB49DA" w:rsidRDefault="004A7499" w:rsidP="004A7499">
      <w:r w:rsidRPr="00B356DF">
        <w:rPr>
          <w:b/>
          <w:u w:val="single"/>
        </w:rPr>
        <w:lastRenderedPageBreak/>
        <w:t>Tijdsinvestering</w:t>
      </w:r>
      <w:r w:rsidR="0078406C">
        <w:rPr>
          <w:b/>
          <w:u w:val="single"/>
        </w:rPr>
        <w:t xml:space="preserve"> ZKM opleiding</w:t>
      </w:r>
      <w:r w:rsidRPr="00B356DF">
        <w:rPr>
          <w:b/>
        </w:rPr>
        <w:br/>
      </w:r>
    </w:p>
    <w:p w14:paraId="54271D1E" w14:textId="42FAFC3E" w:rsidR="00CB49DA" w:rsidRPr="0078406C" w:rsidRDefault="0078406C" w:rsidP="004A7499">
      <w:pPr>
        <w:rPr>
          <w:b/>
        </w:rPr>
      </w:pPr>
      <w:r w:rsidRPr="0078406C">
        <w:rPr>
          <w:b/>
        </w:rPr>
        <w:t>Totaal aantal contact- en studie</w:t>
      </w:r>
      <w:r>
        <w:rPr>
          <w:b/>
        </w:rPr>
        <w:t>-</w:t>
      </w:r>
      <w:r w:rsidRPr="0078406C">
        <w:rPr>
          <w:b/>
        </w:rPr>
        <w:t>uren:</w:t>
      </w:r>
      <w:r w:rsidR="00420983" w:rsidRPr="0078406C">
        <w:rPr>
          <w:b/>
        </w:rPr>
        <w:t xml:space="preserve">  </w:t>
      </w:r>
      <w:r>
        <w:rPr>
          <w:b/>
        </w:rPr>
        <w:t xml:space="preserve">185 </w:t>
      </w:r>
      <w:r w:rsidR="00FC100F" w:rsidRPr="0078406C">
        <w:rPr>
          <w:b/>
        </w:rPr>
        <w:t>uur</w:t>
      </w:r>
    </w:p>
    <w:p w14:paraId="15F04986" w14:textId="3E414DFB" w:rsidR="00FC100F" w:rsidRPr="00522D32" w:rsidRDefault="00FC100F" w:rsidP="004A7499">
      <w:pPr>
        <w:rPr>
          <w:b/>
          <w:u w:val="single"/>
        </w:rPr>
      </w:pPr>
      <w:r>
        <w:t>Deze uren bestaan uit:</w:t>
      </w:r>
    </w:p>
    <w:p w14:paraId="7B94EF39" w14:textId="3595379D" w:rsidR="00420983" w:rsidRPr="00FC100F" w:rsidRDefault="00FC100F" w:rsidP="004A7499">
      <w:pPr>
        <w:rPr>
          <w:b/>
        </w:rPr>
      </w:pPr>
      <w:r w:rsidRPr="00FC100F">
        <w:rPr>
          <w:b/>
        </w:rPr>
        <w:t>Contacturen opleidingsdagen: 95</w:t>
      </w:r>
      <w:r>
        <w:rPr>
          <w:b/>
        </w:rPr>
        <w:t xml:space="preserve"> uur</w:t>
      </w:r>
    </w:p>
    <w:p w14:paraId="4B503697" w14:textId="77777777" w:rsidR="002F05E4" w:rsidRDefault="004A7499" w:rsidP="004A7499">
      <w:r w:rsidRPr="00B356DF">
        <w:t>Blok 1 is verdeeld over 1x3 en 1x2 aaneengesloten dagen (12 dagdelen)</w:t>
      </w:r>
    </w:p>
    <w:p w14:paraId="1BAA4A0E" w14:textId="406A7558" w:rsidR="004A7499" w:rsidRDefault="004A7499" w:rsidP="004A7499">
      <w:r w:rsidRPr="00B356DF">
        <w:t>Blok 2 is verdeeld over 2x3 aaneengesloten dagen (14 dagdelen)</w:t>
      </w:r>
    </w:p>
    <w:p w14:paraId="5533D8E7" w14:textId="4115002B" w:rsidR="005B2784" w:rsidRDefault="002F05E4" w:rsidP="004A7499">
      <w:r>
        <w:t>Blok 3 is 1x2 aaneengesloten dagen (5 dagdelen)</w:t>
      </w:r>
    </w:p>
    <w:p w14:paraId="04A87244" w14:textId="77777777" w:rsidR="00FC100F" w:rsidRDefault="005B2784" w:rsidP="004A7499">
      <w:pPr>
        <w:rPr>
          <w:b/>
        </w:rPr>
      </w:pPr>
      <w:r w:rsidRPr="00FC100F">
        <w:rPr>
          <w:b/>
        </w:rPr>
        <w:t>Supervisie: 12 uur</w:t>
      </w:r>
    </w:p>
    <w:p w14:paraId="493B940C" w14:textId="4D616DC2" w:rsidR="00FC100F" w:rsidRDefault="00FC100F" w:rsidP="00FC100F">
      <w:pPr>
        <w:spacing w:after="0"/>
        <w:rPr>
          <w:b/>
        </w:rPr>
      </w:pPr>
      <w:r>
        <w:t>Twee trajecten van 6 uur bij twee verschillende supervisors</w:t>
      </w:r>
      <w:r w:rsidR="005B2784" w:rsidRPr="00FC100F">
        <w:rPr>
          <w:b/>
        </w:rPr>
        <w:br/>
      </w:r>
    </w:p>
    <w:p w14:paraId="11FE537E" w14:textId="0E810507" w:rsidR="005B2784" w:rsidRDefault="00FC100F" w:rsidP="00FC100F">
      <w:pPr>
        <w:spacing w:after="0"/>
        <w:rPr>
          <w:b/>
        </w:rPr>
      </w:pPr>
      <w:r>
        <w:rPr>
          <w:b/>
        </w:rPr>
        <w:t>Intervisie: 12</w:t>
      </w:r>
      <w:r w:rsidR="005B2784" w:rsidRPr="00FC100F">
        <w:rPr>
          <w:b/>
        </w:rPr>
        <w:t xml:space="preserve"> uur</w:t>
      </w:r>
    </w:p>
    <w:p w14:paraId="5299ACCB" w14:textId="77777777" w:rsidR="00FC100F" w:rsidRDefault="00FC100F" w:rsidP="00FC100F">
      <w:pPr>
        <w:spacing w:after="0"/>
        <w:rPr>
          <w:b/>
        </w:rPr>
      </w:pPr>
    </w:p>
    <w:p w14:paraId="0FD63055" w14:textId="139A1D78" w:rsidR="00FC100F" w:rsidRDefault="00FC100F" w:rsidP="00FC100F">
      <w:pPr>
        <w:spacing w:after="0"/>
      </w:pPr>
      <w:r>
        <w:t>Vier intervisie-bijeenkomsten met collega-cursisten</w:t>
      </w:r>
    </w:p>
    <w:p w14:paraId="1A695359" w14:textId="77777777" w:rsidR="00FC100F" w:rsidRPr="00FC100F" w:rsidRDefault="00FC100F" w:rsidP="00FC100F">
      <w:pPr>
        <w:spacing w:after="0"/>
      </w:pPr>
    </w:p>
    <w:p w14:paraId="6EE7C7BC" w14:textId="60536E8B" w:rsidR="00CB49DA" w:rsidRDefault="004A7499" w:rsidP="004A7499">
      <w:r w:rsidRPr="00B356DF">
        <w:rPr>
          <w:b/>
        </w:rPr>
        <w:t>Literatuur en toetsen:</w:t>
      </w:r>
      <w:r w:rsidR="0078406C">
        <w:rPr>
          <w:b/>
        </w:rPr>
        <w:t xml:space="preserve"> 66</w:t>
      </w:r>
      <w:r w:rsidR="00FC100F">
        <w:rPr>
          <w:b/>
        </w:rPr>
        <w:t xml:space="preserve"> uur</w:t>
      </w:r>
    </w:p>
    <w:p w14:paraId="4CE67088" w14:textId="1BC70BDC" w:rsidR="004A7499" w:rsidRDefault="005B2784" w:rsidP="004A7499">
      <w:r>
        <w:t xml:space="preserve">Literatuur: </w:t>
      </w:r>
      <w:r w:rsidR="00FC100F">
        <w:t>44 uur (440 pagina’s)</w:t>
      </w:r>
    </w:p>
    <w:p w14:paraId="16DBAD9A" w14:textId="5032BDA2" w:rsidR="005B2784" w:rsidRDefault="00FC100F" w:rsidP="004A7499">
      <w:r>
        <w:t>Voorbereidende vragen</w:t>
      </w:r>
      <w:r w:rsidR="005B2784">
        <w:t xml:space="preserve"> op de </w:t>
      </w:r>
      <w:r>
        <w:t>lesblokken:  8 uur</w:t>
      </w:r>
    </w:p>
    <w:p w14:paraId="3E1EC260" w14:textId="227FC5B9" w:rsidR="00FC100F" w:rsidRDefault="00FC100F" w:rsidP="004A7499">
      <w:r>
        <w:t>Casustoetsing en eindverslag plus –</w:t>
      </w:r>
      <w:r w:rsidR="0078406C">
        <w:t>gesprek: 14</w:t>
      </w:r>
      <w:r>
        <w:t xml:space="preserve"> uur</w:t>
      </w:r>
    </w:p>
    <w:p w14:paraId="1F997390" w14:textId="77777777" w:rsidR="005B2784" w:rsidRDefault="005B2784" w:rsidP="005B2784">
      <w:pPr>
        <w:rPr>
          <w:b/>
        </w:rPr>
      </w:pPr>
      <w:r w:rsidRPr="005B2784">
        <w:rPr>
          <w:b/>
        </w:rPr>
        <w:t>Praktijk:</w:t>
      </w:r>
    </w:p>
    <w:p w14:paraId="6025A78B" w14:textId="3FE6C370" w:rsidR="005B2784" w:rsidRPr="00B356DF" w:rsidRDefault="00DE0196" w:rsidP="004A7499">
      <w:r>
        <w:t>Na blok 2</w:t>
      </w:r>
      <w:r w:rsidR="005B2784">
        <w:t xml:space="preserve"> kan de cursist onder supervisie zelfstandig </w:t>
      </w:r>
      <w:proofErr w:type="spellStart"/>
      <w:r w:rsidR="005B2784">
        <w:t>ZKM’s</w:t>
      </w:r>
      <w:proofErr w:type="spellEnd"/>
      <w:r w:rsidR="005B2784">
        <w:t xml:space="preserve"> uitvoeren. Om het certificaat te behalen voert de cursist in de eigen werkomgeving 6 </w:t>
      </w:r>
      <w:proofErr w:type="spellStart"/>
      <w:r w:rsidR="005B2784">
        <w:t>ZKM’s</w:t>
      </w:r>
      <w:proofErr w:type="spellEnd"/>
      <w:r w:rsidR="005B2784">
        <w:t xml:space="preserve"> uit. </w:t>
      </w:r>
    </w:p>
    <w:p w14:paraId="3F77E759" w14:textId="7E88549D" w:rsidR="00CB49DA" w:rsidRDefault="00E61D9D" w:rsidP="004A7499">
      <w:pPr>
        <w:rPr>
          <w:b/>
          <w:u w:val="single"/>
        </w:rPr>
      </w:pPr>
      <w:r w:rsidRPr="00B356DF">
        <w:rPr>
          <w:b/>
          <w:u w:val="single"/>
        </w:rPr>
        <w:t xml:space="preserve">Accreditaties voor </w:t>
      </w:r>
      <w:r w:rsidR="001F178F">
        <w:rPr>
          <w:b/>
          <w:u w:val="single"/>
        </w:rPr>
        <w:t>de ZKM opleiding</w:t>
      </w:r>
    </w:p>
    <w:p w14:paraId="75F32848" w14:textId="78206318" w:rsidR="00347F3A" w:rsidRPr="00B356DF" w:rsidRDefault="00E61D9D" w:rsidP="004A7499">
      <w:r w:rsidRPr="00B356DF">
        <w:rPr>
          <w:b/>
        </w:rPr>
        <w:br/>
      </w:r>
      <w:r w:rsidR="00347F3A" w:rsidRPr="00B356DF">
        <w:t>NIP psycholoog</w:t>
      </w:r>
      <w:r w:rsidRPr="00B356DF">
        <w:t xml:space="preserve"> </w:t>
      </w:r>
      <w:r w:rsidRPr="00B356DF">
        <w:tab/>
      </w:r>
      <w:r w:rsidR="00347F3A" w:rsidRPr="00B356DF">
        <w:tab/>
        <w:t>Voor herregistratie</w:t>
      </w:r>
      <w:r w:rsidR="00AF4429">
        <w:t xml:space="preserve"> als psycholoog A&amp;O of A&amp;G:  124</w:t>
      </w:r>
      <w:r w:rsidR="00347F3A" w:rsidRPr="00B356DF">
        <w:t xml:space="preserve"> punten</w:t>
      </w:r>
    </w:p>
    <w:p w14:paraId="0C5D4207" w14:textId="49FDD5A6" w:rsidR="00500063" w:rsidRPr="00B356DF" w:rsidRDefault="00500063" w:rsidP="00F63AB9">
      <w:pPr>
        <w:ind w:left="2832"/>
      </w:pPr>
      <w:r>
        <w:t>Voor registratie</w:t>
      </w:r>
      <w:r w:rsidR="0078406C">
        <w:t xml:space="preserve"> A&amp;O of A&amp;G</w:t>
      </w:r>
      <w:r w:rsidR="00F63AB9">
        <w:t>:</w:t>
      </w:r>
      <w:r w:rsidR="00F63AB9">
        <w:br/>
      </w:r>
      <w:r w:rsidR="00E61D9D" w:rsidRPr="00B356DF">
        <w:t>Arbeid en Organisatie</w:t>
      </w:r>
      <w:r w:rsidR="00E61D9D" w:rsidRPr="00B356DF">
        <w:tab/>
        <w:t xml:space="preserve"> </w:t>
      </w:r>
      <w:r w:rsidR="00F63AB9">
        <w:tab/>
      </w:r>
      <w:r w:rsidR="00AF4429">
        <w:t>31</w:t>
      </w:r>
      <w:r>
        <w:t xml:space="preserve"> </w:t>
      </w:r>
      <w:r w:rsidR="00E61D9D" w:rsidRPr="00B356DF">
        <w:t>punten</w:t>
      </w:r>
      <w:r w:rsidR="00F63AB9">
        <w:br/>
      </w:r>
      <w:r w:rsidR="00E61D9D" w:rsidRPr="00B356DF">
        <w:t xml:space="preserve">Arbeid en Gezondheid </w:t>
      </w:r>
      <w:r w:rsidR="00E61D9D" w:rsidRPr="00B356DF">
        <w:tab/>
      </w:r>
      <w:r>
        <w:t xml:space="preserve"> </w:t>
      </w:r>
      <w:r w:rsidR="00F63AB9">
        <w:tab/>
      </w:r>
      <w:r w:rsidR="00AF4429">
        <w:t>31</w:t>
      </w:r>
      <w:r w:rsidR="00E61D9D" w:rsidRPr="00B356DF">
        <w:t xml:space="preserve"> punten</w:t>
      </w:r>
      <w:r w:rsidR="00F63AB9">
        <w:br/>
      </w:r>
      <w:r>
        <w:t xml:space="preserve">Diagnostiek </w:t>
      </w:r>
      <w:r w:rsidR="00F63AB9">
        <w:tab/>
      </w:r>
      <w:r w:rsidR="00F63AB9">
        <w:tab/>
      </w:r>
      <w:r w:rsidR="00F63AB9">
        <w:tab/>
      </w:r>
      <w:r w:rsidR="00AF4429">
        <w:t>31</w:t>
      </w:r>
      <w:r>
        <w:t xml:space="preserve"> punten</w:t>
      </w:r>
      <w:r w:rsidR="00F63AB9">
        <w:br/>
      </w:r>
      <w:r>
        <w:t xml:space="preserve">Interventievaardigheden </w:t>
      </w:r>
      <w:r w:rsidR="00F63AB9">
        <w:tab/>
      </w:r>
      <w:r w:rsidR="00AF4429">
        <w:t>31</w:t>
      </w:r>
      <w:r>
        <w:t xml:space="preserve"> punten</w:t>
      </w:r>
    </w:p>
    <w:p w14:paraId="52E848A1" w14:textId="77777777" w:rsidR="009B46E9" w:rsidRDefault="009B46E9" w:rsidP="009B46E9">
      <w:r>
        <w:t xml:space="preserve">NIP K&amp;J/ NVO O-G    </w:t>
      </w:r>
      <w:r>
        <w:tab/>
      </w:r>
      <w:r>
        <w:tab/>
        <w:t>Voor herregistratie:  93 punten</w:t>
      </w:r>
    </w:p>
    <w:p w14:paraId="34371BCF" w14:textId="77777777" w:rsidR="009B46E9" w:rsidRDefault="009B46E9" w:rsidP="009B46E9">
      <w:pPr>
        <w:spacing w:after="0"/>
      </w:pPr>
      <w:r>
        <w:tab/>
      </w:r>
      <w:r>
        <w:tab/>
      </w:r>
      <w:r>
        <w:tab/>
      </w:r>
      <w:r>
        <w:tab/>
        <w:t>Voor opleiding en registratie K&amp;J of OG:</w:t>
      </w:r>
    </w:p>
    <w:p w14:paraId="4132AD70" w14:textId="77777777" w:rsidR="009B46E9" w:rsidRDefault="009B46E9" w:rsidP="009B46E9">
      <w:pPr>
        <w:spacing w:after="0"/>
        <w:ind w:left="2124" w:firstLine="708"/>
      </w:pPr>
      <w:r>
        <w:t>Opleiding-behandeling</w:t>
      </w:r>
      <w:r>
        <w:tab/>
      </w:r>
      <w:r>
        <w:tab/>
        <w:t>20 punten</w:t>
      </w:r>
    </w:p>
    <w:p w14:paraId="50348857" w14:textId="77777777" w:rsidR="009B46E9" w:rsidRDefault="009B46E9" w:rsidP="009B46E9">
      <w:pPr>
        <w:spacing w:after="0" w:line="240" w:lineRule="auto"/>
        <w:ind w:left="2124" w:firstLine="708"/>
      </w:pPr>
      <w:r>
        <w:lastRenderedPageBreak/>
        <w:t>Opleiding-diagnostiek</w:t>
      </w:r>
      <w:r>
        <w:tab/>
        <w:t xml:space="preserve"> </w:t>
      </w:r>
      <w:r>
        <w:tab/>
        <w:t>20 punten</w:t>
      </w:r>
    </w:p>
    <w:p w14:paraId="0A5F459B" w14:textId="77777777" w:rsidR="009B46E9" w:rsidRDefault="009B46E9" w:rsidP="009B46E9">
      <w:pPr>
        <w:spacing w:after="0" w:line="240" w:lineRule="auto"/>
      </w:pPr>
      <w:r>
        <w:tab/>
      </w:r>
      <w:r>
        <w:tab/>
      </w:r>
      <w:r>
        <w:tab/>
      </w:r>
      <w:r>
        <w:tab/>
        <w:t xml:space="preserve">Opleiding-overige taken </w:t>
      </w:r>
      <w:r>
        <w:tab/>
        <w:t>6,5 punten</w:t>
      </w:r>
    </w:p>
    <w:p w14:paraId="03FDF02D" w14:textId="77777777" w:rsidR="009B46E9" w:rsidRPr="00B356DF" w:rsidRDefault="009B46E9" w:rsidP="009B46E9"/>
    <w:p w14:paraId="197CC3EE" w14:textId="77777777" w:rsidR="009B46E9" w:rsidRDefault="009B46E9" w:rsidP="004A7499"/>
    <w:p w14:paraId="70BAC15C" w14:textId="77777777" w:rsidR="00E61D9D" w:rsidRPr="00B356DF" w:rsidRDefault="00E61D9D" w:rsidP="004A7499">
      <w:r w:rsidRPr="00B356DF">
        <w:t>NOBCO</w:t>
      </w:r>
      <w:r w:rsidRPr="00B356DF">
        <w:tab/>
      </w:r>
      <w:r w:rsidRPr="00B356DF">
        <w:tab/>
      </w:r>
      <w:r w:rsidRPr="00B356DF">
        <w:tab/>
      </w:r>
      <w:r w:rsidR="00347F3A" w:rsidRPr="00B356DF">
        <w:tab/>
      </w:r>
      <w:r w:rsidRPr="00B356DF">
        <w:t>26 PE punten</w:t>
      </w:r>
    </w:p>
    <w:p w14:paraId="4798D6D0" w14:textId="77777777" w:rsidR="00E61D9D" w:rsidRDefault="00E61D9D" w:rsidP="004A7499">
      <w:r w:rsidRPr="00B356DF">
        <w:t>SKB</w:t>
      </w:r>
      <w:r w:rsidRPr="00B356DF">
        <w:tab/>
      </w:r>
      <w:r w:rsidRPr="00B356DF">
        <w:tab/>
      </w:r>
      <w:r w:rsidRPr="00B356DF">
        <w:tab/>
      </w:r>
      <w:r w:rsidR="00347F3A" w:rsidRPr="00B356DF">
        <w:tab/>
      </w:r>
      <w:r w:rsidRPr="00B356DF">
        <w:t>172 studie uren</w:t>
      </w:r>
    </w:p>
    <w:p w14:paraId="04438AC1" w14:textId="77A2C61C" w:rsidR="00746F90" w:rsidRDefault="00746F90" w:rsidP="004A7499">
      <w:r>
        <w:t xml:space="preserve">De opleiding is geschikt als specialisatie opleiding om toegelaten te worden tot het NFG. </w:t>
      </w:r>
    </w:p>
    <w:p w14:paraId="3A9722C6" w14:textId="5A4C7BB6" w:rsidR="00746F90" w:rsidRPr="00B356DF" w:rsidRDefault="00746F90" w:rsidP="004A7499">
      <w:r>
        <w:t xml:space="preserve">De opleiding geldt ook als een </w:t>
      </w:r>
      <w:r w:rsidR="00E74EB4">
        <w:t>deel</w:t>
      </w:r>
      <w:r>
        <w:t xml:space="preserve"> van de driejarige specialisatieopleiding voor de toelating tot het NVPA. </w:t>
      </w:r>
    </w:p>
    <w:p w14:paraId="33EC2267" w14:textId="20E0155E" w:rsidR="00CB49DA" w:rsidRDefault="00603CCB" w:rsidP="004A7499">
      <w:pPr>
        <w:rPr>
          <w:rFonts w:eastAsia="Times New Roman" w:cs="Times New Roman"/>
          <w:sz w:val="24"/>
          <w:szCs w:val="24"/>
          <w:lang w:eastAsia="nl-NL"/>
        </w:rPr>
      </w:pPr>
      <w:r>
        <w:rPr>
          <w:rFonts w:eastAsia="Times New Roman" w:cs="Times New Roman"/>
          <w:sz w:val="24"/>
          <w:szCs w:val="24"/>
          <w:lang w:eastAsia="nl-NL"/>
        </w:rPr>
        <w:t>De opleiding wordt</w:t>
      </w:r>
      <w:r w:rsidR="00B356DF" w:rsidRPr="00B356DF">
        <w:rPr>
          <w:rFonts w:eastAsia="Times New Roman" w:cs="Times New Roman"/>
          <w:sz w:val="24"/>
          <w:szCs w:val="24"/>
          <w:lang w:eastAsia="nl-NL"/>
        </w:rPr>
        <w:t xml:space="preserve"> gegeven in </w:t>
      </w:r>
      <w:r w:rsidR="00025243">
        <w:rPr>
          <w:rFonts w:eastAsia="Times New Roman" w:cs="Times New Roman"/>
          <w:sz w:val="24"/>
          <w:szCs w:val="24"/>
          <w:lang w:eastAsia="nl-NL"/>
        </w:rPr>
        <w:t>Zeist, Zusterplein 22.</w:t>
      </w:r>
      <w:r>
        <w:rPr>
          <w:rFonts w:eastAsia="Times New Roman" w:cs="Times New Roman"/>
          <w:sz w:val="24"/>
          <w:szCs w:val="24"/>
          <w:lang w:eastAsia="nl-NL"/>
        </w:rPr>
        <w:t xml:space="preserve"> Gratis parkeren bij Slot Zeist</w:t>
      </w:r>
    </w:p>
    <w:p w14:paraId="04F0A702" w14:textId="2780C439" w:rsidR="00CB0B9F" w:rsidRDefault="00CB49DA" w:rsidP="004A7499">
      <w:pPr>
        <w:rPr>
          <w:b/>
          <w:u w:val="single"/>
        </w:rPr>
      </w:pPr>
      <w:r>
        <w:rPr>
          <w:b/>
          <w:u w:val="single"/>
        </w:rPr>
        <w:t xml:space="preserve">De </w:t>
      </w:r>
      <w:r w:rsidR="00931B9F">
        <w:rPr>
          <w:b/>
          <w:u w:val="single"/>
        </w:rPr>
        <w:t>hoofd</w:t>
      </w:r>
      <w:r>
        <w:rPr>
          <w:b/>
          <w:u w:val="single"/>
        </w:rPr>
        <w:t>docenten</w:t>
      </w:r>
    </w:p>
    <w:p w14:paraId="1F43A62F" w14:textId="77777777" w:rsidR="00CB0B9F" w:rsidRDefault="00997D51" w:rsidP="004A7499">
      <w:r w:rsidRPr="00B356DF">
        <w:br/>
      </w:r>
      <w:r w:rsidR="00CB49DA">
        <w:t>D</w:t>
      </w:r>
      <w:r w:rsidRPr="00B356DF">
        <w:t xml:space="preserve">rs. S. Roenhorst, </w:t>
      </w:r>
      <w:r w:rsidR="00CB49DA">
        <w:t>register</w:t>
      </w:r>
      <w:r w:rsidRPr="00B356DF">
        <w:t>psycholoog NIP</w:t>
      </w:r>
      <w:r w:rsidR="00CB49DA">
        <w:t xml:space="preserve">, </w:t>
      </w:r>
      <w:r w:rsidRPr="00B356DF">
        <w:t xml:space="preserve"> </w:t>
      </w:r>
      <w:r w:rsidR="00CB49DA" w:rsidRPr="00B356DF">
        <w:t xml:space="preserve">A&amp;O </w:t>
      </w:r>
      <w:r w:rsidR="00CB49DA">
        <w:t>( M 0647084349)</w:t>
      </w:r>
      <w:r w:rsidR="00CB49DA">
        <w:br/>
        <w:t>D</w:t>
      </w:r>
      <w:r w:rsidRPr="00B356DF">
        <w:t>rs. D. Pieters, orthopedagoog</w:t>
      </w:r>
      <w:r w:rsidR="00CB49DA">
        <w:t xml:space="preserve"> </w:t>
      </w:r>
      <w:r w:rsidRPr="00B356DF">
        <w:t xml:space="preserve">/psycholoog </w:t>
      </w:r>
      <w:r w:rsidR="00CB49DA">
        <w:t xml:space="preserve"> NVO </w:t>
      </w:r>
      <w:r w:rsidRPr="00B356DF">
        <w:t>( M 0627047437)</w:t>
      </w:r>
    </w:p>
    <w:p w14:paraId="4B193925" w14:textId="77777777" w:rsidR="00746F90" w:rsidRDefault="00746F90" w:rsidP="00DE0196"/>
    <w:p w14:paraId="21B21736" w14:textId="77777777" w:rsidR="00746F90" w:rsidRDefault="00746F90" w:rsidP="00DE0196"/>
    <w:p w14:paraId="11F49687" w14:textId="76F435D8" w:rsidR="00931B9F" w:rsidRDefault="00DE0196" w:rsidP="00DE0196">
      <w:r w:rsidRPr="00DE0196">
        <w:t>Voor gecertificeerde ZKM coaches verzorgen wij verdiepende tweedaagse masterclasses</w:t>
      </w:r>
      <w:r w:rsidR="00931B9F">
        <w:t>, tevens geaccrediteerd door het NIP A&amp;O/A&amp;G (45 punten)</w:t>
      </w:r>
      <w:r w:rsidR="00DC6570">
        <w:t xml:space="preserve">: </w:t>
      </w:r>
      <w:r w:rsidR="00DC6570">
        <w:br/>
        <w:t>-</w:t>
      </w:r>
      <w:r w:rsidR="00DC6570">
        <w:tab/>
        <w:t>“Valideren in het licht van de visie”</w:t>
      </w:r>
      <w:r w:rsidR="00DC6570">
        <w:br/>
        <w:t>-</w:t>
      </w:r>
      <w:r w:rsidR="00DC6570">
        <w:tab/>
        <w:t>“</w:t>
      </w:r>
      <w:r w:rsidR="001258F9">
        <w:t>M</w:t>
      </w:r>
      <w:r w:rsidR="00DC6570">
        <w:t>eerstemmigheid en overdracht tegenoverdracht”.</w:t>
      </w:r>
    </w:p>
    <w:p w14:paraId="6E8683BF" w14:textId="77777777" w:rsidR="00931B9F" w:rsidRDefault="00931B9F" w:rsidP="00DE0196"/>
    <w:p w14:paraId="39792103" w14:textId="77777777" w:rsidR="00931B9F" w:rsidRPr="00DE0196" w:rsidRDefault="00931B9F" w:rsidP="00DE0196"/>
    <w:p w14:paraId="057ECCB4" w14:textId="77777777" w:rsidR="00DE0196" w:rsidRDefault="00DE0196" w:rsidP="004A7499"/>
    <w:p w14:paraId="3AB9A607" w14:textId="77777777" w:rsidR="000156BC" w:rsidRDefault="000156BC" w:rsidP="004A7499"/>
    <w:p w14:paraId="7F233607" w14:textId="77777777" w:rsidR="00CB0B9F" w:rsidRPr="000156BC" w:rsidRDefault="00CB0B9F" w:rsidP="004A7499">
      <w:pPr>
        <w:rPr>
          <w:color w:val="76923C" w:themeColor="accent3" w:themeShade="BF"/>
        </w:rPr>
      </w:pPr>
      <w:r w:rsidRPr="000156BC">
        <w:rPr>
          <w:color w:val="76923C" w:themeColor="accent3" w:themeShade="BF"/>
        </w:rPr>
        <w:t>www. Opleidingzelfkennismethode.nl</w:t>
      </w:r>
    </w:p>
    <w:p w14:paraId="04DCADE5" w14:textId="77777777" w:rsidR="00CB0B9F" w:rsidRPr="000156BC" w:rsidRDefault="00CB0B9F" w:rsidP="004A7499">
      <w:pPr>
        <w:rPr>
          <w:color w:val="76923C" w:themeColor="accent3" w:themeShade="BF"/>
        </w:rPr>
      </w:pPr>
      <w:r w:rsidRPr="000156BC">
        <w:rPr>
          <w:color w:val="76923C" w:themeColor="accent3" w:themeShade="BF"/>
        </w:rPr>
        <w:t>info@opleidingzelfkennismethode.nl</w:t>
      </w:r>
    </w:p>
    <w:p w14:paraId="416E22F1" w14:textId="77777777" w:rsidR="001F178F" w:rsidRDefault="001F178F"/>
    <w:p w14:paraId="393F56C9" w14:textId="77777777" w:rsidR="001F178F" w:rsidRDefault="001F178F"/>
    <w:p w14:paraId="4DF131B0" w14:textId="77777777" w:rsidR="001F178F" w:rsidRDefault="001F178F"/>
    <w:p w14:paraId="390C1085" w14:textId="77777777" w:rsidR="001F178F" w:rsidRDefault="001F178F"/>
    <w:p w14:paraId="72818FE7" w14:textId="77777777" w:rsidR="001F178F" w:rsidRDefault="001F178F"/>
    <w:p w14:paraId="6F7A8FD8" w14:textId="77777777" w:rsidR="001F178F" w:rsidRDefault="001F178F"/>
    <w:p w14:paraId="4BED4648" w14:textId="68AE18E3" w:rsidR="001F178F" w:rsidRPr="00B356DF" w:rsidRDefault="001F178F"/>
    <w:sectPr w:rsidR="001F178F" w:rsidRPr="00B356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C3C1" w14:textId="77777777" w:rsidR="00432F8F" w:rsidRDefault="00432F8F" w:rsidP="00D14780">
      <w:pPr>
        <w:spacing w:after="0" w:line="240" w:lineRule="auto"/>
      </w:pPr>
      <w:r>
        <w:separator/>
      </w:r>
    </w:p>
  </w:endnote>
  <w:endnote w:type="continuationSeparator" w:id="0">
    <w:p w14:paraId="75B0D23F" w14:textId="77777777" w:rsidR="00432F8F" w:rsidRDefault="00432F8F" w:rsidP="00D1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C4C2" w14:textId="77777777" w:rsidR="00E26C56" w:rsidRDefault="00E26C5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33006"/>
      <w:docPartObj>
        <w:docPartGallery w:val="Page Numbers (Bottom of Page)"/>
        <w:docPartUnique/>
      </w:docPartObj>
    </w:sdtPr>
    <w:sdtEndPr/>
    <w:sdtContent>
      <w:p w14:paraId="15871209" w14:textId="3E451C58" w:rsidR="00FC100F" w:rsidRDefault="00FC100F">
        <w:pPr>
          <w:pStyle w:val="Voettekst"/>
        </w:pPr>
        <w:r>
          <w:rPr>
            <w:noProof/>
            <w:lang w:val="en-US" w:eastAsia="nl-NL"/>
          </w:rPr>
          <mc:AlternateContent>
            <mc:Choice Requires="wps">
              <w:drawing>
                <wp:anchor distT="0" distB="0" distL="114300" distR="114300" simplePos="0" relativeHeight="251659264" behindDoc="0" locked="0" layoutInCell="1" allowOverlap="1" wp14:anchorId="6C55E4D0" wp14:editId="3637E89D">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9E39BFD" w14:textId="77777777" w:rsidR="00FC100F" w:rsidRDefault="00FC100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31B9F" w:rsidRPr="00931B9F">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5="http://schemas.microsoft.com/office/word/2012/wordml">
              <w:pict>
                <v:rect w14:anchorId="6C55E4D0"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" filled="f" stroked="f">
                  <v:textbox inset=",0,,0">
                    <w:txbxContent>
                      <w:p w14:paraId="19E39BFD" w14:textId="77777777" w:rsidR="00FC100F" w:rsidRDefault="00FC100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03CCB" w:rsidRPr="00603CCB">
                          <w:rPr>
                            <w:noProof/>
                            <w:color w:val="C0504D" w:themeColor="accent2"/>
                          </w:rPr>
                          <w:t>4</w:t>
                        </w:r>
                        <w:r>
                          <w:rPr>
                            <w:color w:val="C0504D" w:themeColor="accent2"/>
                          </w:rPr>
                          <w:fldChar w:fldCharType="end"/>
                        </w:r>
                      </w:p>
                    </w:txbxContent>
                  </v:textbox>
                  <w10:wrap anchorx="margin" anchory="margin"/>
                </v:rect>
              </w:pict>
            </mc:Fallback>
          </mc:AlternateContent>
        </w:r>
        <w:r>
          <w:t>Informatie b</w:t>
        </w:r>
        <w:r w:rsidR="00DE0196">
          <w:t>roc</w:t>
        </w:r>
        <w:r w:rsidR="00AF4429">
          <w:t>h</w:t>
        </w:r>
        <w:r w:rsidR="00E26C56">
          <w:t>ure Basisopleiding ZKM, juni</w:t>
        </w:r>
        <w:r w:rsidR="00AF4429">
          <w:t xml:space="preserve"> 201</w:t>
        </w:r>
        <w:r w:rsidR="00E26C56">
          <w:t>8</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F6A0" w14:textId="77777777" w:rsidR="00E26C56" w:rsidRDefault="00E26C5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E706D" w14:textId="77777777" w:rsidR="00432F8F" w:rsidRDefault="00432F8F" w:rsidP="00D14780">
      <w:pPr>
        <w:spacing w:after="0" w:line="240" w:lineRule="auto"/>
      </w:pPr>
      <w:r>
        <w:separator/>
      </w:r>
    </w:p>
  </w:footnote>
  <w:footnote w:type="continuationSeparator" w:id="0">
    <w:p w14:paraId="2E05EC29" w14:textId="77777777" w:rsidR="00432F8F" w:rsidRDefault="00432F8F" w:rsidP="00D14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05F2" w14:textId="77777777" w:rsidR="00E26C56" w:rsidRDefault="00E26C56">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0C4D" w14:textId="77777777" w:rsidR="00E26C56" w:rsidRDefault="00E26C56">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83B8" w14:textId="77777777" w:rsidR="00E26C56" w:rsidRDefault="00E26C56">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60"/>
    <w:multiLevelType w:val="hybridMultilevel"/>
    <w:tmpl w:val="583A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94473"/>
    <w:multiLevelType w:val="hybridMultilevel"/>
    <w:tmpl w:val="5CFA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B5C7C"/>
    <w:multiLevelType w:val="hybridMultilevel"/>
    <w:tmpl w:val="7602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F30FB"/>
    <w:multiLevelType w:val="hybridMultilevel"/>
    <w:tmpl w:val="949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E46AF"/>
    <w:multiLevelType w:val="hybridMultilevel"/>
    <w:tmpl w:val="ECBEC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243285"/>
    <w:multiLevelType w:val="hybridMultilevel"/>
    <w:tmpl w:val="8B6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24AD3"/>
    <w:multiLevelType w:val="hybridMultilevel"/>
    <w:tmpl w:val="70B66B9C"/>
    <w:lvl w:ilvl="0" w:tplc="F412D7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D26ED3"/>
    <w:multiLevelType w:val="hybridMultilevel"/>
    <w:tmpl w:val="E85C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75DDC"/>
    <w:multiLevelType w:val="hybridMultilevel"/>
    <w:tmpl w:val="059A4FD2"/>
    <w:lvl w:ilvl="0" w:tplc="F412D7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A045E"/>
    <w:multiLevelType w:val="hybridMultilevel"/>
    <w:tmpl w:val="83C0D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8D12DCE"/>
    <w:multiLevelType w:val="hybridMultilevel"/>
    <w:tmpl w:val="D514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1"/>
  </w:num>
  <w:num w:numId="6">
    <w:abstractNumId w:val="7"/>
  </w:num>
  <w:num w:numId="7">
    <w:abstractNumId w:val="10"/>
  </w:num>
  <w:num w:numId="8">
    <w:abstractNumId w:val="2"/>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99"/>
    <w:rsid w:val="000156BC"/>
    <w:rsid w:val="00025243"/>
    <w:rsid w:val="000B1DA9"/>
    <w:rsid w:val="001258F9"/>
    <w:rsid w:val="00142292"/>
    <w:rsid w:val="001432A6"/>
    <w:rsid w:val="001F178F"/>
    <w:rsid w:val="00280F57"/>
    <w:rsid w:val="002F05E4"/>
    <w:rsid w:val="00347F3A"/>
    <w:rsid w:val="003925E4"/>
    <w:rsid w:val="00420983"/>
    <w:rsid w:val="00432F8F"/>
    <w:rsid w:val="00497E9B"/>
    <w:rsid w:val="004A7499"/>
    <w:rsid w:val="00500063"/>
    <w:rsid w:val="00522D32"/>
    <w:rsid w:val="00531FA8"/>
    <w:rsid w:val="00553BB4"/>
    <w:rsid w:val="005B2784"/>
    <w:rsid w:val="005D0915"/>
    <w:rsid w:val="005D53E7"/>
    <w:rsid w:val="00603CCB"/>
    <w:rsid w:val="00676488"/>
    <w:rsid w:val="007428C1"/>
    <w:rsid w:val="00746F90"/>
    <w:rsid w:val="00762326"/>
    <w:rsid w:val="00762986"/>
    <w:rsid w:val="007765E0"/>
    <w:rsid w:val="0078406C"/>
    <w:rsid w:val="007A6E55"/>
    <w:rsid w:val="007B7B7D"/>
    <w:rsid w:val="00813F3A"/>
    <w:rsid w:val="008B49C9"/>
    <w:rsid w:val="009036C4"/>
    <w:rsid w:val="00931B9F"/>
    <w:rsid w:val="00996A0C"/>
    <w:rsid w:val="00997D51"/>
    <w:rsid w:val="009B46E9"/>
    <w:rsid w:val="009E37A5"/>
    <w:rsid w:val="00A25259"/>
    <w:rsid w:val="00AC3CF3"/>
    <w:rsid w:val="00AF042E"/>
    <w:rsid w:val="00AF4429"/>
    <w:rsid w:val="00B356DF"/>
    <w:rsid w:val="00B53BA3"/>
    <w:rsid w:val="00B64E6B"/>
    <w:rsid w:val="00B94CD8"/>
    <w:rsid w:val="00B94F8A"/>
    <w:rsid w:val="00C264F3"/>
    <w:rsid w:val="00C3752E"/>
    <w:rsid w:val="00C731E2"/>
    <w:rsid w:val="00CB0B9F"/>
    <w:rsid w:val="00CB49DA"/>
    <w:rsid w:val="00CC6BF1"/>
    <w:rsid w:val="00D14780"/>
    <w:rsid w:val="00D21947"/>
    <w:rsid w:val="00DC6570"/>
    <w:rsid w:val="00DE0196"/>
    <w:rsid w:val="00E26C56"/>
    <w:rsid w:val="00E61D9D"/>
    <w:rsid w:val="00E74EB4"/>
    <w:rsid w:val="00ED75AE"/>
    <w:rsid w:val="00EE31DD"/>
    <w:rsid w:val="00EE5DC2"/>
    <w:rsid w:val="00F63AB9"/>
    <w:rsid w:val="00F67997"/>
    <w:rsid w:val="00F771B3"/>
    <w:rsid w:val="00FC100F"/>
    <w:rsid w:val="00FE45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2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7D5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7D51"/>
    <w:rPr>
      <w:rFonts w:ascii="Tahoma" w:hAnsi="Tahoma" w:cs="Tahoma"/>
      <w:sz w:val="16"/>
      <w:szCs w:val="16"/>
    </w:rPr>
  </w:style>
  <w:style w:type="paragraph" w:styleId="Lijstalinea">
    <w:name w:val="List Paragraph"/>
    <w:basedOn w:val="Normaal"/>
    <w:uiPriority w:val="34"/>
    <w:qFormat/>
    <w:rsid w:val="009036C4"/>
    <w:pPr>
      <w:ind w:left="720"/>
      <w:contextualSpacing/>
    </w:pPr>
  </w:style>
  <w:style w:type="character" w:styleId="Hyperlink">
    <w:name w:val="Hyperlink"/>
    <w:basedOn w:val="Standaardalinea-lettertype"/>
    <w:uiPriority w:val="99"/>
    <w:unhideWhenUsed/>
    <w:rsid w:val="00B356DF"/>
    <w:rPr>
      <w:color w:val="0000FF" w:themeColor="hyperlink"/>
      <w:u w:val="single"/>
    </w:rPr>
  </w:style>
  <w:style w:type="paragraph" w:styleId="Koptekst">
    <w:name w:val="header"/>
    <w:basedOn w:val="Normaal"/>
    <w:link w:val="KoptekstTeken"/>
    <w:uiPriority w:val="99"/>
    <w:unhideWhenUsed/>
    <w:rsid w:val="00D147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14780"/>
  </w:style>
  <w:style w:type="paragraph" w:styleId="Voettekst">
    <w:name w:val="footer"/>
    <w:basedOn w:val="Normaal"/>
    <w:link w:val="VoettekstTeken"/>
    <w:uiPriority w:val="99"/>
    <w:unhideWhenUsed/>
    <w:rsid w:val="00D147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14780"/>
  </w:style>
  <w:style w:type="character" w:styleId="Verwijzingopmerking">
    <w:name w:val="annotation reference"/>
    <w:basedOn w:val="Standaardalinea-lettertype"/>
    <w:uiPriority w:val="99"/>
    <w:semiHidden/>
    <w:unhideWhenUsed/>
    <w:rsid w:val="00280F57"/>
    <w:rPr>
      <w:sz w:val="18"/>
      <w:szCs w:val="18"/>
    </w:rPr>
  </w:style>
  <w:style w:type="paragraph" w:styleId="Tekstopmerking">
    <w:name w:val="annotation text"/>
    <w:basedOn w:val="Normaal"/>
    <w:link w:val="TekstopmerkingTeken"/>
    <w:uiPriority w:val="99"/>
    <w:semiHidden/>
    <w:unhideWhenUsed/>
    <w:rsid w:val="00280F5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0F57"/>
    <w:rPr>
      <w:sz w:val="24"/>
      <w:szCs w:val="24"/>
    </w:rPr>
  </w:style>
  <w:style w:type="paragraph" w:styleId="Onderwerpvanopmerking">
    <w:name w:val="annotation subject"/>
    <w:basedOn w:val="Tekstopmerking"/>
    <w:next w:val="Tekstopmerking"/>
    <w:link w:val="OnderwerpvanopmerkingTeken"/>
    <w:uiPriority w:val="99"/>
    <w:semiHidden/>
    <w:unhideWhenUsed/>
    <w:rsid w:val="00280F57"/>
    <w:rPr>
      <w:b/>
      <w:bCs/>
      <w:sz w:val="20"/>
      <w:szCs w:val="20"/>
    </w:rPr>
  </w:style>
  <w:style w:type="character" w:customStyle="1" w:styleId="OnderwerpvanopmerkingTeken">
    <w:name w:val="Onderwerp van opmerking Teken"/>
    <w:basedOn w:val="TekstopmerkingTeken"/>
    <w:link w:val="Onderwerpvanopmerking"/>
    <w:uiPriority w:val="99"/>
    <w:semiHidden/>
    <w:rsid w:val="00280F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97D5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97D51"/>
    <w:rPr>
      <w:rFonts w:ascii="Tahoma" w:hAnsi="Tahoma" w:cs="Tahoma"/>
      <w:sz w:val="16"/>
      <w:szCs w:val="16"/>
    </w:rPr>
  </w:style>
  <w:style w:type="paragraph" w:styleId="Lijstalinea">
    <w:name w:val="List Paragraph"/>
    <w:basedOn w:val="Normaal"/>
    <w:uiPriority w:val="34"/>
    <w:qFormat/>
    <w:rsid w:val="009036C4"/>
    <w:pPr>
      <w:ind w:left="720"/>
      <w:contextualSpacing/>
    </w:pPr>
  </w:style>
  <w:style w:type="character" w:styleId="Hyperlink">
    <w:name w:val="Hyperlink"/>
    <w:basedOn w:val="Standaardalinea-lettertype"/>
    <w:uiPriority w:val="99"/>
    <w:unhideWhenUsed/>
    <w:rsid w:val="00B356DF"/>
    <w:rPr>
      <w:color w:val="0000FF" w:themeColor="hyperlink"/>
      <w:u w:val="single"/>
    </w:rPr>
  </w:style>
  <w:style w:type="paragraph" w:styleId="Koptekst">
    <w:name w:val="header"/>
    <w:basedOn w:val="Normaal"/>
    <w:link w:val="KoptekstTeken"/>
    <w:uiPriority w:val="99"/>
    <w:unhideWhenUsed/>
    <w:rsid w:val="00D1478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14780"/>
  </w:style>
  <w:style w:type="paragraph" w:styleId="Voettekst">
    <w:name w:val="footer"/>
    <w:basedOn w:val="Normaal"/>
    <w:link w:val="VoettekstTeken"/>
    <w:uiPriority w:val="99"/>
    <w:unhideWhenUsed/>
    <w:rsid w:val="00D1478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14780"/>
  </w:style>
  <w:style w:type="character" w:styleId="Verwijzingopmerking">
    <w:name w:val="annotation reference"/>
    <w:basedOn w:val="Standaardalinea-lettertype"/>
    <w:uiPriority w:val="99"/>
    <w:semiHidden/>
    <w:unhideWhenUsed/>
    <w:rsid w:val="00280F57"/>
    <w:rPr>
      <w:sz w:val="18"/>
      <w:szCs w:val="18"/>
    </w:rPr>
  </w:style>
  <w:style w:type="paragraph" w:styleId="Tekstopmerking">
    <w:name w:val="annotation text"/>
    <w:basedOn w:val="Normaal"/>
    <w:link w:val="TekstopmerkingTeken"/>
    <w:uiPriority w:val="99"/>
    <w:semiHidden/>
    <w:unhideWhenUsed/>
    <w:rsid w:val="00280F5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0F57"/>
    <w:rPr>
      <w:sz w:val="24"/>
      <w:szCs w:val="24"/>
    </w:rPr>
  </w:style>
  <w:style w:type="paragraph" w:styleId="Onderwerpvanopmerking">
    <w:name w:val="annotation subject"/>
    <w:basedOn w:val="Tekstopmerking"/>
    <w:next w:val="Tekstopmerking"/>
    <w:link w:val="OnderwerpvanopmerkingTeken"/>
    <w:uiPriority w:val="99"/>
    <w:semiHidden/>
    <w:unhideWhenUsed/>
    <w:rsid w:val="00280F57"/>
    <w:rPr>
      <w:b/>
      <w:bCs/>
      <w:sz w:val="20"/>
      <w:szCs w:val="20"/>
    </w:rPr>
  </w:style>
  <w:style w:type="character" w:customStyle="1" w:styleId="OnderwerpvanopmerkingTeken">
    <w:name w:val="Onderwerp van opmerking Teken"/>
    <w:basedOn w:val="TekstopmerkingTeken"/>
    <w:link w:val="Onderwerpvanopmerking"/>
    <w:uiPriority w:val="99"/>
    <w:semiHidden/>
    <w:rsid w:val="00280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2697">
      <w:bodyDiv w:val="1"/>
      <w:marLeft w:val="0"/>
      <w:marRight w:val="0"/>
      <w:marTop w:val="0"/>
      <w:marBottom w:val="0"/>
      <w:divBdr>
        <w:top w:val="none" w:sz="0" w:space="0" w:color="auto"/>
        <w:left w:val="none" w:sz="0" w:space="0" w:color="auto"/>
        <w:bottom w:val="none" w:sz="0" w:space="0" w:color="auto"/>
        <w:right w:val="none" w:sz="0" w:space="0" w:color="auto"/>
      </w:divBdr>
    </w:div>
    <w:div w:id="147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3344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dc:creator>
  <cp:lastModifiedBy>Selma Roenhorst</cp:lastModifiedBy>
  <cp:revision>2</cp:revision>
  <cp:lastPrinted>2014-11-08T14:07:00Z</cp:lastPrinted>
  <dcterms:created xsi:type="dcterms:W3CDTF">2019-01-17T15:30:00Z</dcterms:created>
  <dcterms:modified xsi:type="dcterms:W3CDTF">2019-01-17T15:30:00Z</dcterms:modified>
</cp:coreProperties>
</file>